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66" w:rsidRDefault="00827666" w:rsidP="00827666">
      <w:pPr>
        <w:jc w:val="right"/>
        <w:rPr>
          <w:b/>
          <w:bCs/>
          <w:color w:val="000000"/>
          <w:spacing w:val="10"/>
          <w:lang w:eastAsia="zh-TW"/>
        </w:rPr>
      </w:pPr>
      <w:r>
        <w:rPr>
          <w:rFonts w:hint="eastAsia"/>
          <w:b/>
          <w:bCs/>
          <w:color w:val="000000"/>
          <w:spacing w:val="10"/>
          <w:lang w:eastAsia="zh-TW"/>
        </w:rPr>
        <w:t>附件二</w:t>
      </w:r>
    </w:p>
    <w:p w:rsidR="00827666" w:rsidRPr="000674F3" w:rsidRDefault="00827666">
      <w:pPr>
        <w:rPr>
          <w:b/>
          <w:bCs/>
          <w:color w:val="000000"/>
          <w:spacing w:val="10"/>
          <w:sz w:val="20"/>
          <w:lang w:eastAsia="zh-TW"/>
        </w:rPr>
      </w:pPr>
      <w:r>
        <w:rPr>
          <w:rFonts w:hint="eastAsia"/>
          <w:b/>
          <w:bCs/>
          <w:color w:val="000000"/>
          <w:spacing w:val="10"/>
          <w:lang w:eastAsia="zh-TW"/>
        </w:rPr>
        <w:t>預期成</w:t>
      </w:r>
      <w:r w:rsidR="009867AB">
        <w:rPr>
          <w:rFonts w:hint="eastAsia"/>
          <w:b/>
          <w:bCs/>
          <w:color w:val="000000"/>
          <w:spacing w:val="10"/>
          <w:lang w:eastAsia="zh-TW"/>
        </w:rPr>
        <w:t>效</w:t>
      </w:r>
      <w:r>
        <w:rPr>
          <w:rFonts w:hint="eastAsia"/>
          <w:b/>
          <w:bCs/>
          <w:color w:val="000000"/>
          <w:spacing w:val="10"/>
          <w:lang w:eastAsia="zh-TW"/>
        </w:rPr>
        <w:t>及推展歷程</w:t>
      </w:r>
      <w:r>
        <w:rPr>
          <w:rFonts w:hint="eastAsia"/>
          <w:b/>
          <w:bCs/>
          <w:color w:val="000000"/>
          <w:spacing w:val="10"/>
          <w:lang w:eastAsia="zh-TW"/>
        </w:rPr>
        <w:t xml:space="preserve"> </w:t>
      </w:r>
      <w:r w:rsidR="00F731A8" w:rsidRPr="000674F3">
        <w:rPr>
          <w:rFonts w:hint="eastAsia"/>
          <w:b/>
          <w:bCs/>
          <w:color w:val="000000"/>
          <w:spacing w:val="10"/>
          <w:sz w:val="20"/>
          <w:lang w:eastAsia="zh-TW"/>
        </w:rPr>
        <w:t>(</w:t>
      </w:r>
      <w:r w:rsidR="00F731A8" w:rsidRPr="000674F3">
        <w:rPr>
          <w:rFonts w:hint="eastAsia"/>
          <w:b/>
          <w:bCs/>
          <w:color w:val="000000"/>
          <w:spacing w:val="10"/>
          <w:sz w:val="20"/>
          <w:lang w:eastAsia="zh-TW"/>
        </w:rPr>
        <w:t>注意：請申請人清楚列出各項的支出，</w:t>
      </w:r>
      <w:r w:rsidR="0001564D">
        <w:rPr>
          <w:rFonts w:hint="eastAsia"/>
          <w:b/>
          <w:bCs/>
          <w:color w:val="000000"/>
          <w:spacing w:val="10"/>
          <w:sz w:val="20"/>
          <w:lang w:eastAsia="zh-TW"/>
        </w:rPr>
        <w:t>令</w:t>
      </w:r>
      <w:r w:rsidR="00F731A8" w:rsidRPr="000674F3">
        <w:rPr>
          <w:rFonts w:hint="eastAsia"/>
          <w:b/>
          <w:bCs/>
          <w:color w:val="000000"/>
          <w:spacing w:val="10"/>
          <w:sz w:val="20"/>
          <w:lang w:eastAsia="zh-TW"/>
        </w:rPr>
        <w:t>評委會</w:t>
      </w:r>
      <w:r w:rsidR="00421FF1" w:rsidRPr="000674F3">
        <w:rPr>
          <w:rFonts w:hint="eastAsia"/>
          <w:b/>
          <w:bCs/>
          <w:color w:val="000000"/>
          <w:spacing w:val="10"/>
          <w:sz w:val="20"/>
          <w:lang w:eastAsia="zh-TW"/>
        </w:rPr>
        <w:t>有效</w:t>
      </w:r>
      <w:r w:rsidR="00F731A8" w:rsidRPr="000674F3">
        <w:rPr>
          <w:rFonts w:hint="eastAsia"/>
          <w:b/>
          <w:bCs/>
          <w:color w:val="000000"/>
          <w:spacing w:val="10"/>
          <w:sz w:val="20"/>
          <w:lang w:eastAsia="zh-TW"/>
        </w:rPr>
        <w:t>評估第二次撥款時間</w:t>
      </w:r>
      <w:r w:rsidR="00F731A8" w:rsidRPr="000674F3">
        <w:rPr>
          <w:rFonts w:hint="eastAsia"/>
          <w:b/>
          <w:bCs/>
          <w:color w:val="000000"/>
          <w:spacing w:val="10"/>
          <w:sz w:val="20"/>
          <w:lang w:eastAsia="zh-TW"/>
        </w:rPr>
        <w:t>)</w:t>
      </w:r>
    </w:p>
    <w:p w:rsidR="00827666" w:rsidRPr="00F731A8" w:rsidRDefault="00827666">
      <w:pPr>
        <w:rPr>
          <w:lang w:eastAsia="zh-TW"/>
        </w:rPr>
      </w:pPr>
    </w:p>
    <w:tbl>
      <w:tblPr>
        <w:tblStyle w:val="a3"/>
        <w:tblW w:w="0" w:type="auto"/>
        <w:tblLook w:val="04A0"/>
      </w:tblPr>
      <w:tblGrid>
        <w:gridCol w:w="882"/>
        <w:gridCol w:w="2532"/>
        <w:gridCol w:w="1709"/>
        <w:gridCol w:w="2640"/>
        <w:gridCol w:w="2126"/>
        <w:gridCol w:w="2268"/>
        <w:gridCol w:w="3457"/>
      </w:tblGrid>
      <w:tr w:rsidR="00A8073A" w:rsidTr="00123C30">
        <w:tc>
          <w:tcPr>
            <w:tcW w:w="882" w:type="dxa"/>
            <w:shd w:val="pct25" w:color="auto" w:fill="auto"/>
          </w:tcPr>
          <w:p w:rsidR="00A8073A" w:rsidRPr="00827666" w:rsidRDefault="00A8073A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項目</w:t>
            </w:r>
          </w:p>
        </w:tc>
        <w:tc>
          <w:tcPr>
            <w:tcW w:w="2532" w:type="dxa"/>
            <w:shd w:val="pct25" w:color="auto" w:fill="auto"/>
          </w:tcPr>
          <w:p w:rsidR="00A8073A" w:rsidRDefault="00A8073A" w:rsidP="00827666">
            <w:pPr>
              <w:spacing w:line="240" w:lineRule="exact"/>
              <w:ind w:leftChars="-11" w:left="-26"/>
              <w:jc w:val="center"/>
              <w:rPr>
                <w:b/>
                <w:bCs/>
                <w:spacing w:val="10"/>
                <w:sz w:val="20"/>
                <w:szCs w:val="20"/>
                <w:lang w:eastAsia="zh-TW"/>
              </w:rPr>
            </w:pPr>
            <w:r w:rsidRPr="00827666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相關項目</w:t>
            </w:r>
          </w:p>
          <w:p w:rsidR="00A8073A" w:rsidRPr="00827666" w:rsidRDefault="00A8073A" w:rsidP="00827666">
            <w:pPr>
              <w:spacing w:line="240" w:lineRule="exact"/>
              <w:ind w:leftChars="-11" w:left="-26"/>
              <w:jc w:val="center"/>
              <w:rPr>
                <w:b/>
                <w:bCs/>
                <w:spacing w:val="10"/>
                <w:sz w:val="20"/>
                <w:szCs w:val="20"/>
                <w:lang w:eastAsia="zh-TW"/>
              </w:rPr>
            </w:pPr>
            <w:r w:rsidRPr="00827666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類別</w:t>
            </w:r>
            <w:r w:rsidRPr="00827666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/</w:t>
            </w:r>
            <w:r w:rsidRPr="00827666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名稱</w:t>
            </w:r>
          </w:p>
        </w:tc>
        <w:tc>
          <w:tcPr>
            <w:tcW w:w="1709" w:type="dxa"/>
            <w:shd w:val="pct25" w:color="auto" w:fill="auto"/>
          </w:tcPr>
          <w:p w:rsidR="00A8073A" w:rsidRDefault="001165B3" w:rsidP="00827666">
            <w:pPr>
              <w:jc w:val="center"/>
              <w:rPr>
                <w:b/>
                <w:bCs/>
                <w:spacing w:val="10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三年</w:t>
            </w:r>
            <w:r w:rsidR="00A8073A" w:rsidRPr="00827666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推行時段</w:t>
            </w:r>
          </w:p>
          <w:p w:rsidR="00D05C93" w:rsidRPr="00827666" w:rsidRDefault="00D05C93" w:rsidP="001165B3">
            <w:pPr>
              <w:jc w:val="center"/>
              <w:rPr>
                <w:lang w:eastAsia="zh-TW"/>
              </w:rPr>
            </w:pPr>
            <w:r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(</w:t>
            </w:r>
            <w:r w:rsidR="001165B3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由最初至計劃</w:t>
            </w:r>
            <w:r w:rsidR="0006439A"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完結</w:t>
            </w:r>
            <w:r>
              <w:rPr>
                <w:rFonts w:hint="eastAsia"/>
                <w:b/>
                <w:bCs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40" w:type="dxa"/>
            <w:shd w:val="pct25" w:color="auto" w:fill="auto"/>
          </w:tcPr>
          <w:p w:rsidR="00A8073A" w:rsidRPr="00827666" w:rsidRDefault="00A8073A" w:rsidP="00827666">
            <w:pPr>
              <w:jc w:val="center"/>
              <w:rPr>
                <w:b/>
                <w:sz w:val="20"/>
                <w:lang w:eastAsia="zh-TW"/>
              </w:rPr>
            </w:pPr>
            <w:r w:rsidRPr="00827666">
              <w:rPr>
                <w:rFonts w:hint="eastAsia"/>
                <w:b/>
                <w:sz w:val="20"/>
                <w:lang w:eastAsia="zh-TW"/>
              </w:rPr>
              <w:t>預計支出</w:t>
            </w:r>
          </w:p>
        </w:tc>
        <w:tc>
          <w:tcPr>
            <w:tcW w:w="2126" w:type="dxa"/>
            <w:shd w:val="pct25" w:color="auto" w:fill="auto"/>
          </w:tcPr>
          <w:p w:rsidR="00A8073A" w:rsidRDefault="005551E2" w:rsidP="00827666">
            <w:pPr>
              <w:jc w:val="center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透過資助金額</w:t>
            </w:r>
            <w:r w:rsidR="00A8073A">
              <w:rPr>
                <w:rFonts w:hint="eastAsia"/>
                <w:b/>
                <w:sz w:val="20"/>
                <w:lang w:eastAsia="zh-TW"/>
              </w:rPr>
              <w:t>支出</w:t>
            </w:r>
            <w:r w:rsidR="00A8073A">
              <w:rPr>
                <w:rFonts w:hint="eastAsia"/>
                <w:b/>
                <w:sz w:val="20"/>
                <w:lang w:eastAsia="zh-TW"/>
              </w:rPr>
              <w:t>?</w:t>
            </w:r>
          </w:p>
          <w:p w:rsidR="00123C30" w:rsidRDefault="00123C30" w:rsidP="00827666">
            <w:pPr>
              <w:jc w:val="center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(</w:t>
            </w:r>
            <w:r>
              <w:rPr>
                <w:rFonts w:hint="eastAsia"/>
                <w:b/>
                <w:sz w:val="20"/>
                <w:lang w:eastAsia="zh-TW"/>
              </w:rPr>
              <w:t>所有有關資助金額的支出必須包括在此</w:t>
            </w:r>
            <w:r>
              <w:rPr>
                <w:rFonts w:hint="eastAsia"/>
                <w:b/>
                <w:sz w:val="20"/>
                <w:lang w:eastAsia="zh-TW"/>
              </w:rPr>
              <w:t>)</w:t>
            </w:r>
          </w:p>
        </w:tc>
        <w:tc>
          <w:tcPr>
            <w:tcW w:w="2268" w:type="dxa"/>
            <w:shd w:val="pct25" w:color="auto" w:fill="auto"/>
          </w:tcPr>
          <w:p w:rsidR="00A8073A" w:rsidRPr="00827666" w:rsidRDefault="00A8073A" w:rsidP="00827666">
            <w:pPr>
              <w:jc w:val="center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預計收入</w:t>
            </w:r>
          </w:p>
        </w:tc>
        <w:tc>
          <w:tcPr>
            <w:tcW w:w="3457" w:type="dxa"/>
            <w:shd w:val="pct25" w:color="auto" w:fill="auto"/>
          </w:tcPr>
          <w:p w:rsidR="00A8073A" w:rsidRPr="00827666" w:rsidRDefault="00A8073A" w:rsidP="00827666">
            <w:pPr>
              <w:jc w:val="center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預計成效</w:t>
            </w:r>
          </w:p>
        </w:tc>
      </w:tr>
      <w:tr w:rsidR="00A8073A" w:rsidTr="00123C30">
        <w:tc>
          <w:tcPr>
            <w:tcW w:w="882" w:type="dxa"/>
          </w:tcPr>
          <w:p w:rsidR="00A8073A" w:rsidRDefault="00A8073A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</w:p>
        </w:tc>
        <w:tc>
          <w:tcPr>
            <w:tcW w:w="2532" w:type="dxa"/>
          </w:tcPr>
          <w:p w:rsidR="00F250B1" w:rsidRPr="001E0E6C" w:rsidRDefault="00872586" w:rsidP="00B63DB8">
            <w:pPr>
              <w:rPr>
                <w:color w:val="808080" w:themeColor="background1" w:themeShade="80"/>
                <w:sz w:val="20"/>
                <w:u w:val="single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例子：</w:t>
            </w:r>
            <w:r w:rsidR="00F250B1"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租鋪及準備所需物資</w:t>
            </w:r>
          </w:p>
        </w:tc>
        <w:tc>
          <w:tcPr>
            <w:tcW w:w="1709" w:type="dxa"/>
          </w:tcPr>
          <w:p w:rsidR="00A8073A" w:rsidRPr="001E0E6C" w:rsidRDefault="00F250B1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 xml:space="preserve">9/2017 </w:t>
            </w:r>
            <w:r w:rsidRPr="001E0E6C">
              <w:rPr>
                <w:color w:val="808080" w:themeColor="background1" w:themeShade="80"/>
                <w:sz w:val="20"/>
                <w:lang w:eastAsia="zh-TW"/>
              </w:rPr>
              <w:t>–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 xml:space="preserve"> 12/2017</w:t>
            </w:r>
          </w:p>
        </w:tc>
        <w:tc>
          <w:tcPr>
            <w:tcW w:w="2640" w:type="dxa"/>
          </w:tcPr>
          <w:p w:rsidR="00A8073A" w:rsidRPr="00B63DB8" w:rsidRDefault="00F250B1" w:rsidP="00B63DB8">
            <w:pPr>
              <w:pStyle w:val="a8"/>
              <w:numPr>
                <w:ilvl w:val="0"/>
                <w:numId w:val="6"/>
              </w:numPr>
              <w:ind w:leftChars="0"/>
              <w:rPr>
                <w:color w:val="808080" w:themeColor="background1" w:themeShade="80"/>
                <w:sz w:val="20"/>
                <w:lang w:eastAsia="zh-TW"/>
              </w:rPr>
            </w:pP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鋪租每月</w:t>
            </w: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$10,000</w:t>
            </w:r>
            <w:r w:rsidRPr="00B63DB8">
              <w:rPr>
                <w:color w:val="808080" w:themeColor="background1" w:themeShade="80"/>
                <w:sz w:val="20"/>
                <w:lang w:eastAsia="zh-TW"/>
              </w:rPr>
              <w:t xml:space="preserve"> </w:t>
            </w:r>
          </w:p>
          <w:p w:rsidR="00F250B1" w:rsidRPr="00B63DB8" w:rsidRDefault="00F250B1" w:rsidP="00B63DB8">
            <w:pPr>
              <w:pStyle w:val="a8"/>
              <w:numPr>
                <w:ilvl w:val="0"/>
                <w:numId w:val="6"/>
              </w:numPr>
              <w:ind w:leftChars="0"/>
              <w:rPr>
                <w:color w:val="808080" w:themeColor="background1" w:themeShade="80"/>
                <w:sz w:val="20"/>
                <w:lang w:eastAsia="zh-TW"/>
              </w:rPr>
            </w:pP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電腦</w:t>
            </w:r>
            <w:r w:rsidR="004A0790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$7,000</w:t>
            </w:r>
          </w:p>
          <w:p w:rsidR="00F250B1" w:rsidRPr="00B63DB8" w:rsidRDefault="004A0790" w:rsidP="00B63DB8">
            <w:pPr>
              <w:pStyle w:val="a8"/>
              <w:numPr>
                <w:ilvl w:val="0"/>
                <w:numId w:val="6"/>
              </w:numPr>
              <w:ind w:leftChars="0"/>
              <w:rPr>
                <w:color w:val="808080" w:themeColor="background1" w:themeShade="80"/>
                <w:sz w:val="20"/>
                <w:lang w:eastAsia="zh-TW"/>
              </w:rPr>
            </w:pP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室內</w:t>
            </w:r>
            <w:r w:rsidR="00F250B1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電話</w:t>
            </w: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$500</w:t>
            </w:r>
          </w:p>
        </w:tc>
        <w:tc>
          <w:tcPr>
            <w:tcW w:w="2126" w:type="dxa"/>
          </w:tcPr>
          <w:p w:rsidR="00A8073A" w:rsidRPr="001E0E6C" w:rsidRDefault="00A8073A" w:rsidP="00B63DB8">
            <w:pPr>
              <w:rPr>
                <w:rFonts w:ascii="新細明體" w:hAnsi="新細明體"/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是</w:t>
            </w:r>
            <w:r w:rsidR="004A0790"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sym w:font="Wingdings" w:char="F0FE"/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 xml:space="preserve">  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否</w:t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>□</w:t>
            </w:r>
          </w:p>
          <w:p w:rsidR="004A0790" w:rsidRPr="001E0E6C" w:rsidRDefault="004A0790" w:rsidP="00B63DB8">
            <w:pPr>
              <w:rPr>
                <w:rFonts w:ascii="新細明體" w:hAnsi="新細明體"/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是</w:t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 xml:space="preserve">□  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否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sym w:font="Wingdings" w:char="F0FE"/>
            </w:r>
          </w:p>
          <w:p w:rsidR="004A0790" w:rsidRPr="001E0E6C" w:rsidRDefault="004A0790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是</w:t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 xml:space="preserve">□  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否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sym w:font="Wingdings" w:char="F0FE"/>
            </w:r>
          </w:p>
        </w:tc>
        <w:tc>
          <w:tcPr>
            <w:tcW w:w="2268" w:type="dxa"/>
          </w:tcPr>
          <w:p w:rsidR="00A8073A" w:rsidRPr="001E0E6C" w:rsidRDefault="00872586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N/A</w:t>
            </w:r>
          </w:p>
        </w:tc>
        <w:tc>
          <w:tcPr>
            <w:tcW w:w="3457" w:type="dxa"/>
          </w:tcPr>
          <w:p w:rsidR="00A8073A" w:rsidRPr="001E0E6C" w:rsidRDefault="00872586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N/A</w:t>
            </w:r>
          </w:p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  <w:tr w:rsidR="00A8073A" w:rsidTr="00123C30">
        <w:tc>
          <w:tcPr>
            <w:tcW w:w="882" w:type="dxa"/>
          </w:tcPr>
          <w:p w:rsidR="00A8073A" w:rsidRDefault="00A8073A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</w:p>
        </w:tc>
        <w:tc>
          <w:tcPr>
            <w:tcW w:w="2532" w:type="dxa"/>
          </w:tcPr>
          <w:p w:rsidR="00A8073A" w:rsidRPr="001E0E6C" w:rsidRDefault="00D01355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例子：</w:t>
            </w:r>
            <w:r w:rsid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製作</w:t>
            </w:r>
            <w:r w:rsidR="004238F7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及</w:t>
            </w:r>
            <w:r w:rsidR="004238F7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採購</w:t>
            </w:r>
            <w:r w:rsid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產品</w:t>
            </w:r>
          </w:p>
        </w:tc>
        <w:tc>
          <w:tcPr>
            <w:tcW w:w="1709" w:type="dxa"/>
          </w:tcPr>
          <w:p w:rsidR="00A8073A" w:rsidRPr="001E0E6C" w:rsidRDefault="00F250B1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 xml:space="preserve">9/2017 </w:t>
            </w:r>
            <w:r w:rsidRPr="001E0E6C">
              <w:rPr>
                <w:color w:val="808080" w:themeColor="background1" w:themeShade="80"/>
                <w:sz w:val="20"/>
                <w:lang w:eastAsia="zh-TW"/>
              </w:rPr>
              <w:t>–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 xml:space="preserve"> 8/2020</w:t>
            </w:r>
          </w:p>
        </w:tc>
        <w:tc>
          <w:tcPr>
            <w:tcW w:w="2640" w:type="dxa"/>
          </w:tcPr>
          <w:p w:rsidR="00D05C93" w:rsidRPr="00B63DB8" w:rsidRDefault="004238F7" w:rsidP="00B63DB8">
            <w:pPr>
              <w:pStyle w:val="a8"/>
              <w:numPr>
                <w:ilvl w:val="0"/>
                <w:numId w:val="5"/>
              </w:numPr>
              <w:ind w:leftChars="0"/>
              <w:rPr>
                <w:color w:val="808080" w:themeColor="background1" w:themeShade="80"/>
                <w:sz w:val="20"/>
                <w:lang w:eastAsia="zh-TW"/>
              </w:rPr>
            </w:pPr>
            <w:r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採購</w:t>
            </w:r>
            <w:r w:rsidR="00226E56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材料</w:t>
            </w:r>
            <w:r w:rsidR="004A0790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$</w:t>
            </w:r>
            <w:r w:rsidR="00226E56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1</w:t>
            </w:r>
            <w:r w:rsidR="004A0790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5</w:t>
            </w:r>
            <w:r w:rsidR="00226E56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,</w:t>
            </w:r>
            <w:r w:rsidR="004A0790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000</w:t>
            </w:r>
          </w:p>
        </w:tc>
        <w:tc>
          <w:tcPr>
            <w:tcW w:w="2126" w:type="dxa"/>
          </w:tcPr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是</w:t>
            </w:r>
            <w:r w:rsidR="004A0790"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sym w:font="Wingdings" w:char="F0FE"/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 xml:space="preserve">  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否</w:t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>□</w:t>
            </w:r>
          </w:p>
        </w:tc>
        <w:tc>
          <w:tcPr>
            <w:tcW w:w="2268" w:type="dxa"/>
          </w:tcPr>
          <w:p w:rsidR="00A8073A" w:rsidRPr="00123C30" w:rsidRDefault="00F250B1" w:rsidP="00123C30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每月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$</w:t>
            </w:r>
            <w:r w:rsidR="00D05C93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5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0,000</w:t>
            </w:r>
            <w:r w:rsidRPr="00123C30">
              <w:rPr>
                <w:color w:val="808080" w:themeColor="background1" w:themeShade="80"/>
                <w:sz w:val="20"/>
                <w:lang w:eastAsia="zh-TW"/>
              </w:rPr>
              <w:t xml:space="preserve"> </w:t>
            </w:r>
          </w:p>
        </w:tc>
        <w:tc>
          <w:tcPr>
            <w:tcW w:w="3457" w:type="dxa"/>
          </w:tcPr>
          <w:p w:rsidR="00A8073A" w:rsidRPr="00123C30" w:rsidRDefault="00226E56" w:rsidP="00123C30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預計吸引</w:t>
            </w:r>
            <w:r w:rsidR="00D05C93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每星期可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1</w:t>
            </w:r>
            <w:r w:rsidR="005404D6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,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000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人，當中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100</w:t>
            </w:r>
            <w:r w:rsidR="00D05C93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人將會願意消費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。</w:t>
            </w:r>
          </w:p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  <w:tr w:rsidR="00A8073A" w:rsidTr="00123C30">
        <w:tc>
          <w:tcPr>
            <w:tcW w:w="882" w:type="dxa"/>
          </w:tcPr>
          <w:p w:rsidR="00A8073A" w:rsidRDefault="00A8073A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</w:p>
        </w:tc>
        <w:tc>
          <w:tcPr>
            <w:tcW w:w="2532" w:type="dxa"/>
          </w:tcPr>
          <w:p w:rsidR="00A8073A" w:rsidRPr="001E0E6C" w:rsidRDefault="00226E56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例子：</w:t>
            </w:r>
            <w:r w:rsidR="008F1F99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地區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宣傳</w:t>
            </w:r>
          </w:p>
        </w:tc>
        <w:tc>
          <w:tcPr>
            <w:tcW w:w="1709" w:type="dxa"/>
          </w:tcPr>
          <w:p w:rsidR="00A8073A" w:rsidRPr="001E0E6C" w:rsidRDefault="00226E56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 xml:space="preserve">11/2017 </w:t>
            </w:r>
            <w:r w:rsidRPr="001E0E6C">
              <w:rPr>
                <w:color w:val="808080" w:themeColor="background1" w:themeShade="80"/>
                <w:sz w:val="20"/>
                <w:lang w:eastAsia="zh-TW"/>
              </w:rPr>
              <w:t>–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 xml:space="preserve"> 1/2018</w:t>
            </w:r>
          </w:p>
        </w:tc>
        <w:tc>
          <w:tcPr>
            <w:tcW w:w="2640" w:type="dxa"/>
          </w:tcPr>
          <w:p w:rsidR="00A8073A" w:rsidRPr="00D05C93" w:rsidRDefault="00226E56" w:rsidP="00B63DB8">
            <w:pPr>
              <w:pStyle w:val="a8"/>
              <w:numPr>
                <w:ilvl w:val="0"/>
                <w:numId w:val="2"/>
              </w:numPr>
              <w:ind w:leftChars="0"/>
              <w:rPr>
                <w:color w:val="808080" w:themeColor="background1" w:themeShade="80"/>
                <w:sz w:val="20"/>
                <w:lang w:eastAsia="zh-TW"/>
              </w:rPr>
            </w:pPr>
            <w:r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易拉架</w:t>
            </w:r>
            <w:r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x5 $1</w:t>
            </w:r>
            <w:r w:rsidR="005404D6"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,</w:t>
            </w:r>
            <w:r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000</w:t>
            </w:r>
          </w:p>
          <w:p w:rsidR="00D05C93" w:rsidRPr="00D05C93" w:rsidRDefault="00D05C93" w:rsidP="00B63DB8">
            <w:pPr>
              <w:pStyle w:val="a8"/>
              <w:numPr>
                <w:ilvl w:val="0"/>
                <w:numId w:val="2"/>
              </w:numPr>
              <w:ind w:leftChars="0"/>
              <w:rPr>
                <w:color w:val="808080" w:themeColor="background1" w:themeShade="80"/>
                <w:sz w:val="20"/>
                <w:lang w:eastAsia="zh-TW"/>
              </w:rPr>
            </w:pPr>
            <w:r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網上宣傳</w:t>
            </w:r>
            <w:r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x $1</w:t>
            </w:r>
            <w:r>
              <w:rPr>
                <w:rFonts w:hint="eastAsia"/>
                <w:color w:val="808080" w:themeColor="background1" w:themeShade="80"/>
                <w:sz w:val="20"/>
                <w:lang w:eastAsia="zh-TW"/>
              </w:rPr>
              <w:t>,</w:t>
            </w:r>
            <w:r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000</w:t>
            </w:r>
          </w:p>
        </w:tc>
        <w:tc>
          <w:tcPr>
            <w:tcW w:w="2126" w:type="dxa"/>
          </w:tcPr>
          <w:p w:rsidR="00A8073A" w:rsidRPr="001E0E6C" w:rsidRDefault="00226E56" w:rsidP="00143750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是</w:t>
            </w:r>
            <w:r w:rsidR="00143750"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>□</w:t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 xml:space="preserve">  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否</w:t>
            </w:r>
            <w:r w:rsidR="00143750"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sym w:font="Wingdings" w:char="F0FE"/>
            </w:r>
          </w:p>
        </w:tc>
        <w:tc>
          <w:tcPr>
            <w:tcW w:w="2268" w:type="dxa"/>
          </w:tcPr>
          <w:p w:rsidR="00A8073A" w:rsidRPr="001E0E6C" w:rsidRDefault="00226E56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N/A</w:t>
            </w:r>
          </w:p>
        </w:tc>
        <w:tc>
          <w:tcPr>
            <w:tcW w:w="3457" w:type="dxa"/>
          </w:tcPr>
          <w:p w:rsidR="00A8073A" w:rsidRPr="00123C30" w:rsidRDefault="00226E56" w:rsidP="00123C30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吸引附近街坊及遊客注意，進一步打入本區市場。</w:t>
            </w:r>
          </w:p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  <w:p w:rsidR="00A8073A" w:rsidRPr="001E0E6C" w:rsidRDefault="00A8073A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  <w:tr w:rsidR="00A8073A" w:rsidTr="00123C30">
        <w:trPr>
          <w:trHeight w:val="1983"/>
        </w:trPr>
        <w:tc>
          <w:tcPr>
            <w:tcW w:w="882" w:type="dxa"/>
          </w:tcPr>
          <w:p w:rsidR="00A8073A" w:rsidRDefault="00A8073A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</w:p>
        </w:tc>
        <w:tc>
          <w:tcPr>
            <w:tcW w:w="2532" w:type="dxa"/>
          </w:tcPr>
          <w:p w:rsidR="00A8073A" w:rsidRDefault="00D05C93" w:rsidP="00B63DB8">
            <w:pPr>
              <w:rPr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例子：</w:t>
            </w:r>
            <w:r>
              <w:rPr>
                <w:rFonts w:hint="eastAsia"/>
                <w:color w:val="808080" w:themeColor="background1" w:themeShade="80"/>
                <w:sz w:val="20"/>
                <w:lang w:eastAsia="zh-TW"/>
              </w:rPr>
              <w:t>研發新產品</w:t>
            </w:r>
          </w:p>
        </w:tc>
        <w:tc>
          <w:tcPr>
            <w:tcW w:w="1709" w:type="dxa"/>
          </w:tcPr>
          <w:p w:rsidR="00A8073A" w:rsidRDefault="00D05C93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D05C93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6/2018-9/2018</w:t>
            </w:r>
            <w:r w:rsidR="001C28D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；</w:t>
            </w:r>
          </w:p>
          <w:p w:rsidR="001C28DC" w:rsidRPr="00D05C93" w:rsidRDefault="001C28DC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>
              <w:rPr>
                <w:rFonts w:hint="eastAsia"/>
                <w:color w:val="808080" w:themeColor="background1" w:themeShade="80"/>
                <w:sz w:val="20"/>
                <w:lang w:eastAsia="zh-TW"/>
              </w:rPr>
              <w:t>6/2019-9/2020</w:t>
            </w:r>
          </w:p>
        </w:tc>
        <w:tc>
          <w:tcPr>
            <w:tcW w:w="2640" w:type="dxa"/>
          </w:tcPr>
          <w:p w:rsidR="001C28DC" w:rsidRDefault="001C28DC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每次研發成本：</w:t>
            </w:r>
          </w:p>
          <w:p w:rsidR="001C28DC" w:rsidRPr="00B63DB8" w:rsidRDefault="00D05C93" w:rsidP="00B63DB8">
            <w:pPr>
              <w:pStyle w:val="a8"/>
              <w:numPr>
                <w:ilvl w:val="0"/>
                <w:numId w:val="4"/>
              </w:numPr>
              <w:ind w:leftChars="0"/>
              <w:rPr>
                <w:color w:val="808080" w:themeColor="background1" w:themeShade="80"/>
                <w:sz w:val="20"/>
                <w:lang w:eastAsia="zh-TW"/>
              </w:rPr>
            </w:pP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材料</w:t>
            </w:r>
            <w:r w:rsidR="001C28DC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費</w:t>
            </w: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x$</w:t>
            </w:r>
            <w:r w:rsidR="001C28DC"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5</w:t>
            </w:r>
            <w:r w:rsidRPr="00B63DB8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,000</w:t>
            </w:r>
          </w:p>
          <w:p w:rsidR="001C28DC" w:rsidRPr="00D05C93" w:rsidRDefault="001C28DC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  <w:p w:rsidR="00D05C93" w:rsidRPr="00D05C93" w:rsidRDefault="00D05C93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126" w:type="dxa"/>
          </w:tcPr>
          <w:p w:rsidR="00A8073A" w:rsidRPr="00D05C93" w:rsidRDefault="001C28DC" w:rsidP="00B63DB8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是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sym w:font="Wingdings" w:char="F0FE"/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 xml:space="preserve">  </w:t>
            </w:r>
            <w:r w:rsidRPr="001E0E6C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否</w:t>
            </w:r>
            <w:r w:rsidRPr="001E0E6C">
              <w:rPr>
                <w:rFonts w:ascii="新細明體" w:hAnsi="新細明體" w:hint="eastAsia"/>
                <w:color w:val="808080" w:themeColor="background1" w:themeShade="80"/>
                <w:sz w:val="20"/>
                <w:lang w:eastAsia="zh-TW"/>
              </w:rPr>
              <w:t>□</w:t>
            </w:r>
          </w:p>
        </w:tc>
        <w:tc>
          <w:tcPr>
            <w:tcW w:w="2268" w:type="dxa"/>
          </w:tcPr>
          <w:p w:rsidR="00A8073A" w:rsidRPr="00123C30" w:rsidRDefault="001C28DC" w:rsidP="00123C30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預計每次研發可帶來</w:t>
            </w:r>
            <w:r w:rsidR="004238F7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3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-</w:t>
            </w:r>
            <w:r w:rsidR="004238F7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5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個新的收入來源。</w:t>
            </w:r>
          </w:p>
        </w:tc>
        <w:tc>
          <w:tcPr>
            <w:tcW w:w="3457" w:type="dxa"/>
          </w:tcPr>
          <w:p w:rsidR="00A8073A" w:rsidRDefault="001C28DC" w:rsidP="00123C30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舊客會有新鮮感，不會覺得我們沒有新意，以保</w:t>
            </w:r>
            <w:r w:rsidR="004238F7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持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固</w:t>
            </w:r>
            <w:r w:rsidR="004238F7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有</w:t>
            </w: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收入。</w:t>
            </w:r>
          </w:p>
          <w:p w:rsidR="00123C30" w:rsidRPr="00123C30" w:rsidRDefault="00123C30" w:rsidP="00123C30">
            <w:pPr>
              <w:rPr>
                <w:color w:val="808080" w:themeColor="background1" w:themeShade="80"/>
                <w:sz w:val="20"/>
                <w:lang w:eastAsia="zh-TW"/>
              </w:rPr>
            </w:pPr>
          </w:p>
          <w:p w:rsidR="001C28DC" w:rsidRPr="00123C30" w:rsidRDefault="007E0860" w:rsidP="00123C30">
            <w:pPr>
              <w:rPr>
                <w:color w:val="808080" w:themeColor="background1" w:themeShade="80"/>
                <w:sz w:val="20"/>
                <w:lang w:eastAsia="zh-TW"/>
              </w:rPr>
            </w:pPr>
            <w:r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明白</w:t>
            </w:r>
            <w:r w:rsidR="001C28DC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新客</w:t>
            </w:r>
            <w:r w:rsidR="001C28DC" w:rsidRPr="00123C30">
              <w:rPr>
                <w:color w:val="808080" w:themeColor="background1" w:themeShade="80"/>
                <w:sz w:val="20"/>
                <w:lang w:eastAsia="zh-TW"/>
              </w:rPr>
              <w:t>”</w:t>
            </w:r>
            <w:r w:rsidR="001C28DC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貪新鮮</w:t>
            </w:r>
            <w:r w:rsidR="001C28DC" w:rsidRPr="00123C30">
              <w:rPr>
                <w:color w:val="808080" w:themeColor="background1" w:themeShade="80"/>
                <w:sz w:val="20"/>
                <w:lang w:eastAsia="zh-TW"/>
              </w:rPr>
              <w:t>”</w:t>
            </w:r>
            <w:r w:rsidR="00B63DB8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和</w:t>
            </w:r>
            <w:r w:rsidR="00B63DB8" w:rsidRPr="00123C30">
              <w:rPr>
                <w:color w:val="808080" w:themeColor="background1" w:themeShade="80"/>
                <w:sz w:val="20"/>
                <w:lang w:eastAsia="zh-TW"/>
              </w:rPr>
              <w:t>”</w:t>
            </w:r>
            <w:r w:rsidR="00B63DB8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貪靚</w:t>
            </w:r>
            <w:r w:rsidR="00B63DB8" w:rsidRPr="00123C30">
              <w:rPr>
                <w:color w:val="808080" w:themeColor="background1" w:themeShade="80"/>
                <w:sz w:val="20"/>
                <w:lang w:eastAsia="zh-TW"/>
              </w:rPr>
              <w:t>”</w:t>
            </w:r>
            <w:r w:rsidR="001C28DC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的特性，</w:t>
            </w:r>
            <w:r w:rsidR="00B63DB8" w:rsidRPr="00123C30">
              <w:rPr>
                <w:rFonts w:hint="eastAsia"/>
                <w:color w:val="808080" w:themeColor="background1" w:themeShade="80"/>
                <w:sz w:val="20"/>
                <w:lang w:eastAsia="zh-TW"/>
              </w:rPr>
              <w:t>以打卡的方式幫我們增加宣傳。</w:t>
            </w:r>
          </w:p>
        </w:tc>
      </w:tr>
      <w:tr w:rsidR="00D05C93" w:rsidTr="00123C30">
        <w:trPr>
          <w:trHeight w:val="1983"/>
        </w:trPr>
        <w:tc>
          <w:tcPr>
            <w:tcW w:w="882" w:type="dxa"/>
          </w:tcPr>
          <w:p w:rsidR="00D05C93" w:rsidRDefault="00D05C93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5.</w:t>
            </w:r>
          </w:p>
        </w:tc>
        <w:tc>
          <w:tcPr>
            <w:tcW w:w="2532" w:type="dxa"/>
          </w:tcPr>
          <w:p w:rsidR="00D05C93" w:rsidRPr="001E0E6C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1709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640" w:type="dxa"/>
          </w:tcPr>
          <w:p w:rsidR="00D05C93" w:rsidRPr="00D05C93" w:rsidRDefault="00D05C93" w:rsidP="00D05C93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126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268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3457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  <w:tr w:rsidR="00D05C93" w:rsidTr="00123C30">
        <w:trPr>
          <w:trHeight w:val="1983"/>
        </w:trPr>
        <w:tc>
          <w:tcPr>
            <w:tcW w:w="882" w:type="dxa"/>
          </w:tcPr>
          <w:p w:rsidR="00D05C93" w:rsidRDefault="00D05C93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</w:p>
        </w:tc>
        <w:tc>
          <w:tcPr>
            <w:tcW w:w="2532" w:type="dxa"/>
          </w:tcPr>
          <w:p w:rsidR="00D05C93" w:rsidRPr="001E0E6C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1709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640" w:type="dxa"/>
          </w:tcPr>
          <w:p w:rsidR="00D05C93" w:rsidRPr="00D05C93" w:rsidRDefault="00D05C93" w:rsidP="00D05C93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126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268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3457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  <w:tr w:rsidR="00D05C93" w:rsidTr="00123C30">
        <w:trPr>
          <w:trHeight w:val="1983"/>
        </w:trPr>
        <w:tc>
          <w:tcPr>
            <w:tcW w:w="882" w:type="dxa"/>
          </w:tcPr>
          <w:p w:rsidR="00D05C93" w:rsidRDefault="00D05C93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7.</w:t>
            </w:r>
          </w:p>
        </w:tc>
        <w:tc>
          <w:tcPr>
            <w:tcW w:w="2532" w:type="dxa"/>
          </w:tcPr>
          <w:p w:rsidR="00D05C93" w:rsidRPr="001E0E6C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1709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640" w:type="dxa"/>
          </w:tcPr>
          <w:p w:rsidR="00D05C93" w:rsidRPr="00D05C93" w:rsidRDefault="00D05C93" w:rsidP="00D05C93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126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268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3457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  <w:tr w:rsidR="00D05C93" w:rsidTr="00123C30">
        <w:trPr>
          <w:trHeight w:val="1983"/>
        </w:trPr>
        <w:tc>
          <w:tcPr>
            <w:tcW w:w="882" w:type="dxa"/>
          </w:tcPr>
          <w:p w:rsidR="00D05C93" w:rsidRDefault="00D05C93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8.</w:t>
            </w:r>
          </w:p>
        </w:tc>
        <w:tc>
          <w:tcPr>
            <w:tcW w:w="2532" w:type="dxa"/>
          </w:tcPr>
          <w:p w:rsidR="00D05C93" w:rsidRPr="001E0E6C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1709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640" w:type="dxa"/>
          </w:tcPr>
          <w:p w:rsidR="00D05C93" w:rsidRPr="00D05C93" w:rsidRDefault="00D05C93" w:rsidP="00D05C93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126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268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3457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  <w:tr w:rsidR="00D05C93" w:rsidTr="00123C30">
        <w:trPr>
          <w:trHeight w:val="1983"/>
        </w:trPr>
        <w:tc>
          <w:tcPr>
            <w:tcW w:w="882" w:type="dxa"/>
          </w:tcPr>
          <w:p w:rsidR="00D05C93" w:rsidRDefault="00D05C93" w:rsidP="0082766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9.</w:t>
            </w:r>
          </w:p>
        </w:tc>
        <w:tc>
          <w:tcPr>
            <w:tcW w:w="2532" w:type="dxa"/>
          </w:tcPr>
          <w:p w:rsidR="00D05C93" w:rsidRPr="001E0E6C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1709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640" w:type="dxa"/>
          </w:tcPr>
          <w:p w:rsidR="00D05C93" w:rsidRPr="00D05C93" w:rsidRDefault="00D05C93" w:rsidP="00D05C93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126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2268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  <w:tc>
          <w:tcPr>
            <w:tcW w:w="3457" w:type="dxa"/>
          </w:tcPr>
          <w:p w:rsidR="00D05C93" w:rsidRPr="00D05C93" w:rsidRDefault="00D05C93" w:rsidP="00827666">
            <w:pPr>
              <w:jc w:val="center"/>
              <w:rPr>
                <w:color w:val="808080" w:themeColor="background1" w:themeShade="80"/>
                <w:sz w:val="20"/>
                <w:lang w:eastAsia="zh-TW"/>
              </w:rPr>
            </w:pPr>
          </w:p>
        </w:tc>
      </w:tr>
    </w:tbl>
    <w:p w:rsidR="0004018A" w:rsidRDefault="0004018A">
      <w:pPr>
        <w:rPr>
          <w:lang w:eastAsia="zh-TW"/>
        </w:rPr>
      </w:pPr>
    </w:p>
    <w:sectPr w:rsidR="0004018A" w:rsidSect="008276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43" w:rsidRDefault="00046C43" w:rsidP="004C4F9C">
      <w:r>
        <w:separator/>
      </w:r>
    </w:p>
  </w:endnote>
  <w:endnote w:type="continuationSeparator" w:id="1">
    <w:p w:rsidR="00046C43" w:rsidRDefault="00046C43" w:rsidP="004C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43" w:rsidRDefault="00046C43" w:rsidP="004C4F9C">
      <w:r>
        <w:separator/>
      </w:r>
    </w:p>
  </w:footnote>
  <w:footnote w:type="continuationSeparator" w:id="1">
    <w:p w:rsidR="00046C43" w:rsidRDefault="00046C43" w:rsidP="004C4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75D"/>
    <w:multiLevelType w:val="hybridMultilevel"/>
    <w:tmpl w:val="E9B8C494"/>
    <w:lvl w:ilvl="0" w:tplc="66EA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BB22AD"/>
    <w:multiLevelType w:val="multilevel"/>
    <w:tmpl w:val="08169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32760E"/>
    <w:multiLevelType w:val="hybridMultilevel"/>
    <w:tmpl w:val="A5B6E01C"/>
    <w:lvl w:ilvl="0" w:tplc="66EA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E94EC7"/>
    <w:multiLevelType w:val="hybridMultilevel"/>
    <w:tmpl w:val="4C445AC0"/>
    <w:lvl w:ilvl="0" w:tplc="66EA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4E252B"/>
    <w:multiLevelType w:val="hybridMultilevel"/>
    <w:tmpl w:val="9ED8696A"/>
    <w:lvl w:ilvl="0" w:tplc="66EA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C02809"/>
    <w:multiLevelType w:val="hybridMultilevel"/>
    <w:tmpl w:val="D2AE0428"/>
    <w:lvl w:ilvl="0" w:tplc="D8445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6A73DA"/>
    <w:multiLevelType w:val="hybridMultilevel"/>
    <w:tmpl w:val="EAB85074"/>
    <w:lvl w:ilvl="0" w:tplc="8B223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F00D77"/>
    <w:multiLevelType w:val="hybridMultilevel"/>
    <w:tmpl w:val="9D00B692"/>
    <w:lvl w:ilvl="0" w:tplc="15D4E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666"/>
    <w:rsid w:val="0001564D"/>
    <w:rsid w:val="00021CE7"/>
    <w:rsid w:val="0004018A"/>
    <w:rsid w:val="00046C43"/>
    <w:rsid w:val="0006439A"/>
    <w:rsid w:val="000674F3"/>
    <w:rsid w:val="001165B3"/>
    <w:rsid w:val="00123C30"/>
    <w:rsid w:val="00143750"/>
    <w:rsid w:val="00175904"/>
    <w:rsid w:val="00193E57"/>
    <w:rsid w:val="0019753A"/>
    <w:rsid w:val="001C28DC"/>
    <w:rsid w:val="001E0E6C"/>
    <w:rsid w:val="001E5F80"/>
    <w:rsid w:val="00226E56"/>
    <w:rsid w:val="0023630D"/>
    <w:rsid w:val="002C522B"/>
    <w:rsid w:val="003F26A3"/>
    <w:rsid w:val="00421FF1"/>
    <w:rsid w:val="004238F7"/>
    <w:rsid w:val="004A0790"/>
    <w:rsid w:val="004C4F9C"/>
    <w:rsid w:val="005404D6"/>
    <w:rsid w:val="005414CB"/>
    <w:rsid w:val="005551E2"/>
    <w:rsid w:val="006C75A8"/>
    <w:rsid w:val="007967E4"/>
    <w:rsid w:val="007E0860"/>
    <w:rsid w:val="00827666"/>
    <w:rsid w:val="00872586"/>
    <w:rsid w:val="008F1F99"/>
    <w:rsid w:val="00953DD3"/>
    <w:rsid w:val="00961DA1"/>
    <w:rsid w:val="009867AB"/>
    <w:rsid w:val="00A219A9"/>
    <w:rsid w:val="00A248CD"/>
    <w:rsid w:val="00A7399D"/>
    <w:rsid w:val="00A8073A"/>
    <w:rsid w:val="00B63DB8"/>
    <w:rsid w:val="00B664F1"/>
    <w:rsid w:val="00BE5525"/>
    <w:rsid w:val="00CF538A"/>
    <w:rsid w:val="00D01355"/>
    <w:rsid w:val="00D05C93"/>
    <w:rsid w:val="00D43654"/>
    <w:rsid w:val="00E159A9"/>
    <w:rsid w:val="00E4199D"/>
    <w:rsid w:val="00EB1A32"/>
    <w:rsid w:val="00EF1BD2"/>
    <w:rsid w:val="00F250B1"/>
    <w:rsid w:val="00F7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66"/>
    <w:pPr>
      <w:widowControl w:val="0"/>
    </w:pPr>
    <w:rPr>
      <w:rFonts w:ascii="Times New Roman" w:eastAsia="新細明體" w:hAnsi="Times New Roman" w:cs="Times New Roman"/>
      <w:szCs w:val="24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C4F9C"/>
    <w:rPr>
      <w:rFonts w:ascii="Times New Roman" w:eastAsia="新細明體" w:hAnsi="Times New Roman" w:cs="Times New Roman"/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semiHidden/>
    <w:unhideWhenUsed/>
    <w:rsid w:val="004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4F9C"/>
    <w:rPr>
      <w:rFonts w:ascii="Times New Roman" w:eastAsia="新細明體" w:hAnsi="Times New Roman" w:cs="Times New Roman"/>
      <w:sz w:val="20"/>
      <w:szCs w:val="20"/>
      <w:lang w:eastAsia="zh-HK"/>
    </w:rPr>
  </w:style>
  <w:style w:type="paragraph" w:styleId="a8">
    <w:name w:val="List Paragraph"/>
    <w:basedOn w:val="a"/>
    <w:uiPriority w:val="34"/>
    <w:qFormat/>
    <w:rsid w:val="00D05C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0D61-FCBD-4067-A6AD-EACA9CDA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HKCIEA</dc:creator>
  <cp:lastModifiedBy>HKCIEA</cp:lastModifiedBy>
  <cp:revision>3</cp:revision>
  <cp:lastPrinted>2017-05-08T03:44:00Z</cp:lastPrinted>
  <dcterms:created xsi:type="dcterms:W3CDTF">2017-05-08T03:43:00Z</dcterms:created>
  <dcterms:modified xsi:type="dcterms:W3CDTF">2017-05-08T03:45:00Z</dcterms:modified>
</cp:coreProperties>
</file>